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1" w:rsidRPr="00BD5D5E" w:rsidRDefault="00DB31B1" w:rsidP="00BD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Serviciul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Comunitar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Evidenţă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Persoanelor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Călărași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eliberează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un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cetățenilor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solicită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acest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document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prezintă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sediul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instituției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noastre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urma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 w:rsidR="00820D8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20D8B">
        <w:rPr>
          <w:rFonts w:ascii="Times New Roman" w:hAnsi="Times New Roman" w:cs="Times New Roman"/>
          <w:iCs/>
          <w:sz w:val="24"/>
          <w:szCs w:val="24"/>
        </w:rPr>
        <w:t>programă</w:t>
      </w:r>
      <w:r w:rsidR="003341AC" w:rsidRPr="00BD5D5E">
        <w:rPr>
          <w:rFonts w:ascii="Times New Roman" w:hAnsi="Times New Roman" w:cs="Times New Roman"/>
          <w:iCs/>
          <w:sz w:val="24"/>
          <w:szCs w:val="24"/>
        </w:rPr>
        <w:t>ri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prealabile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f</w:t>
      </w:r>
      <w:r w:rsidR="00820D8B">
        <w:rPr>
          <w:rFonts w:ascii="Times New Roman" w:hAnsi="Times New Roman" w:cs="Times New Roman"/>
          <w:iCs/>
          <w:sz w:val="24"/>
          <w:szCs w:val="24"/>
        </w:rPr>
        <w:t>ără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avea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programare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următoarele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b/>
          <w:iCs/>
          <w:sz w:val="24"/>
          <w:szCs w:val="24"/>
        </w:rPr>
        <w:t>cazuri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a) </w:t>
      </w:r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la</w:t>
      </w:r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fi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s-a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modificat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data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ori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naşterii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c)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domiciliului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d)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denumirii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rangului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renumerotării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imobilelor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rearondării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înfiinţării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e)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atribuirii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C.N.P.;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f)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deteriorării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g)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pierderii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furtului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distrugerii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h)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când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imaginea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facială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corespunde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fizionomia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sexului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j)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anulării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k)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Titularul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obligat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solicite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1B1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mult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180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puțin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expirării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producerii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literele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b) - j) ;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Oricând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preschimbării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2497" w:rsidRPr="00BD5D5E" w:rsidRDefault="00EC2497" w:rsidP="00BD5D5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La nivelul Serviciului Public Comunitar Local de Evidența Persoanelor Călărași 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termenul de soluționare a cererilor pentru eliberarea actelor de identitate 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 în prezent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820D8B">
        <w:rPr>
          <w:rFonts w:ascii="Times New Roman" w:hAnsi="Times New Roman" w:cs="Times New Roman"/>
          <w:sz w:val="24"/>
          <w:szCs w:val="24"/>
          <w:lang w:val="ro-RO"/>
        </w:rPr>
        <w:t>5 zile calendaristice pentru situațiile în care acestea sunt însoțite de toate documentele prevăzute de legislația în vigoare și nu se impun verificări suplimentare.</w:t>
      </w:r>
    </w:p>
    <w:p w:rsidR="00EC2497" w:rsidRPr="00EC2497" w:rsidRDefault="00EC2497" w:rsidP="00EC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6EB" w:rsidRDefault="004276EB">
      <w:bookmarkStart w:id="0" w:name="_GoBack"/>
      <w:bookmarkEnd w:id="0"/>
    </w:p>
    <w:sectPr w:rsidR="004276EB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F3"/>
    <w:multiLevelType w:val="hybridMultilevel"/>
    <w:tmpl w:val="08FE6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266B3"/>
    <w:multiLevelType w:val="hybridMultilevel"/>
    <w:tmpl w:val="DEECA8A8"/>
    <w:lvl w:ilvl="0" w:tplc="2D06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080"/>
    <w:multiLevelType w:val="hybridMultilevel"/>
    <w:tmpl w:val="7E7A88F2"/>
    <w:lvl w:ilvl="0" w:tplc="49E078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A7"/>
    <w:multiLevelType w:val="hybridMultilevel"/>
    <w:tmpl w:val="CB423CD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B0830A6"/>
    <w:multiLevelType w:val="hybridMultilevel"/>
    <w:tmpl w:val="0F00B1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1"/>
    <w:rsid w:val="003341AC"/>
    <w:rsid w:val="003A5C6F"/>
    <w:rsid w:val="004276EB"/>
    <w:rsid w:val="006532B9"/>
    <w:rsid w:val="006831E2"/>
    <w:rsid w:val="00820D8B"/>
    <w:rsid w:val="00BD5D5E"/>
    <w:rsid w:val="00DB31B1"/>
    <w:rsid w:val="00E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5313-B4DC-4F79-B8AD-F5010BC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B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31B1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8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31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I</dc:creator>
  <cp:keywords/>
  <dc:description/>
  <cp:lastModifiedBy>SECRETARIAT II</cp:lastModifiedBy>
  <cp:revision>2</cp:revision>
  <cp:lastPrinted>2023-06-16T10:27:00Z</cp:lastPrinted>
  <dcterms:created xsi:type="dcterms:W3CDTF">2024-01-18T09:16:00Z</dcterms:created>
  <dcterms:modified xsi:type="dcterms:W3CDTF">2024-01-18T09:16:00Z</dcterms:modified>
</cp:coreProperties>
</file>